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35" w:rsidRPr="000A67D4" w:rsidRDefault="000A67D4">
      <w:pPr>
        <w:rPr>
          <w:rFonts w:ascii="Comic Sans MS" w:hAnsi="Comic Sans MS"/>
          <w:b/>
          <w:bCs/>
          <w:sz w:val="28"/>
          <w:szCs w:val="28"/>
        </w:rPr>
      </w:pPr>
      <w:r w:rsidRPr="000A67D4">
        <w:rPr>
          <w:rFonts w:ascii="Comic Sans MS" w:hAnsi="Comic Sans MS"/>
          <w:b/>
          <w:bCs/>
          <w:sz w:val="28"/>
          <w:szCs w:val="28"/>
          <w:u w:val="single"/>
        </w:rPr>
        <w:t>Activity</w:t>
      </w:r>
      <w:r w:rsidRPr="000A67D4">
        <w:rPr>
          <w:rFonts w:ascii="Comic Sans MS" w:hAnsi="Comic Sans MS"/>
          <w:b/>
          <w:bCs/>
          <w:sz w:val="28"/>
          <w:szCs w:val="28"/>
        </w:rPr>
        <w:t xml:space="preserve">: </w:t>
      </w:r>
      <w:proofErr w:type="spellStart"/>
      <w:r w:rsidR="00461E04">
        <w:rPr>
          <w:rFonts w:ascii="Comic Sans MS" w:hAnsi="Comic Sans MS"/>
          <w:b/>
          <w:bCs/>
          <w:sz w:val="28"/>
          <w:szCs w:val="28"/>
        </w:rPr>
        <w:t>Rabb</w:t>
      </w:r>
      <w:proofErr w:type="spellEnd"/>
      <w:r w:rsidR="00461E04">
        <w:rPr>
          <w:rFonts w:ascii="Comic Sans MS" w:hAnsi="Comic Sans MS"/>
          <w:b/>
          <w:bCs/>
          <w:sz w:val="28"/>
          <w:szCs w:val="28"/>
        </w:rPr>
        <w:t xml:space="preserve">; </w:t>
      </w:r>
      <w:proofErr w:type="gramStart"/>
      <w:r w:rsidRPr="000A67D4">
        <w:rPr>
          <w:rFonts w:ascii="Comic Sans MS" w:hAnsi="Comic Sans MS"/>
          <w:b/>
          <w:bCs/>
          <w:sz w:val="28"/>
          <w:szCs w:val="28"/>
        </w:rPr>
        <w:t>The</w:t>
      </w:r>
      <w:proofErr w:type="gramEnd"/>
      <w:r w:rsidRPr="000A67D4">
        <w:rPr>
          <w:rFonts w:ascii="Comic Sans MS" w:hAnsi="Comic Sans MS"/>
          <w:b/>
          <w:bCs/>
          <w:sz w:val="28"/>
          <w:szCs w:val="28"/>
        </w:rPr>
        <w:t xml:space="preserve"> Lordship of Allah</w:t>
      </w:r>
    </w:p>
    <w:p w:rsidR="000A67D4" w:rsidRPr="000A67D4" w:rsidRDefault="000A67D4">
      <w:pPr>
        <w:rPr>
          <w:rFonts w:ascii="Comic Sans MS" w:hAnsi="Comic Sans MS"/>
        </w:rPr>
      </w:pPr>
      <w:r w:rsidRPr="000A67D4">
        <w:rPr>
          <w:rFonts w:ascii="Comic Sans MS" w:hAnsi="Comic Sans MS"/>
        </w:rPr>
        <w:t>Allah created all sorts of amazing and complex systems that all work together. Our tongue can taste different types of flavors but did you know our sense of smell also helps us to taste</w:t>
      </w:r>
      <w:r>
        <w:rPr>
          <w:rFonts w:ascii="Comic Sans MS" w:hAnsi="Comic Sans MS"/>
        </w:rPr>
        <w:t xml:space="preserve"> those flavors too</w:t>
      </w:r>
      <w:r w:rsidRPr="000A67D4">
        <w:rPr>
          <w:rFonts w:ascii="Comic Sans MS" w:hAnsi="Comic Sans MS"/>
        </w:rPr>
        <w:t>?</w:t>
      </w:r>
      <w:r>
        <w:rPr>
          <w:rFonts w:ascii="Comic Sans MS" w:hAnsi="Comic Sans MS"/>
        </w:rPr>
        <w:t xml:space="preserve"> This is one of Allah’s systems.</w:t>
      </w:r>
      <w:r w:rsidRPr="000A67D4">
        <w:rPr>
          <w:rFonts w:ascii="Comic Sans MS" w:hAnsi="Comic Sans MS"/>
        </w:rPr>
        <w:t xml:space="preserve"> </w:t>
      </w:r>
    </w:p>
    <w:p w:rsidR="000A67D4" w:rsidRDefault="000A67D4" w:rsidP="000A67D4">
      <w:pPr>
        <w:rPr>
          <w:rFonts w:ascii="Comic Sans MS" w:hAnsi="Comic Sans MS"/>
        </w:rPr>
      </w:pPr>
      <w:r w:rsidRPr="000A67D4">
        <w:rPr>
          <w:rFonts w:ascii="Comic Sans MS" w:hAnsi="Comic Sans MS"/>
          <w:b/>
          <w:bCs/>
          <w:u w:val="single"/>
        </w:rPr>
        <w:t>Directions</w:t>
      </w:r>
      <w:r w:rsidRPr="000A67D4">
        <w:rPr>
          <w:rFonts w:ascii="Comic Sans MS" w:hAnsi="Comic Sans MS"/>
        </w:rPr>
        <w:t xml:space="preserve">: Taste the same type of food one with your nose plugged </w:t>
      </w:r>
      <w:r>
        <w:rPr>
          <w:rFonts w:ascii="Comic Sans MS" w:hAnsi="Comic Sans MS"/>
        </w:rPr>
        <w:t xml:space="preserve">(pinch your nose so you can’t breathe from it) and taste the food. Record what it tastes like. Now taste the other food </w:t>
      </w:r>
      <w:r w:rsidRPr="000A67D4">
        <w:rPr>
          <w:rFonts w:ascii="Comic Sans MS" w:hAnsi="Comic Sans MS"/>
        </w:rPr>
        <w:t>with your nose unplugged. Use the chart below to record your findings.</w:t>
      </w:r>
    </w:p>
    <w:tbl>
      <w:tblPr>
        <w:tblStyle w:val="TableGrid"/>
        <w:tblW w:w="0" w:type="auto"/>
        <w:tblLook w:val="04A0"/>
      </w:tblPr>
      <w:tblGrid>
        <w:gridCol w:w="3192"/>
        <w:gridCol w:w="3192"/>
        <w:gridCol w:w="3192"/>
      </w:tblGrid>
      <w:tr w:rsidR="000A67D4" w:rsidTr="000A67D4">
        <w:tc>
          <w:tcPr>
            <w:tcW w:w="3192" w:type="dxa"/>
          </w:tcPr>
          <w:p w:rsidR="000A67D4" w:rsidRDefault="000A67D4" w:rsidP="000A67D4">
            <w:pPr>
              <w:rPr>
                <w:rFonts w:ascii="Comic Sans MS" w:hAnsi="Comic Sans MS"/>
              </w:rPr>
            </w:pPr>
          </w:p>
        </w:tc>
        <w:tc>
          <w:tcPr>
            <w:tcW w:w="3192" w:type="dxa"/>
          </w:tcPr>
          <w:p w:rsidR="000A67D4" w:rsidRPr="000A67D4" w:rsidRDefault="000A67D4" w:rsidP="000A67D4">
            <w:pPr>
              <w:jc w:val="center"/>
              <w:rPr>
                <w:rFonts w:ascii="Comic Sans MS" w:hAnsi="Comic Sans MS"/>
                <w:b/>
                <w:bCs/>
              </w:rPr>
            </w:pPr>
            <w:r w:rsidRPr="000A67D4">
              <w:rPr>
                <w:rFonts w:ascii="Comic Sans MS" w:hAnsi="Comic Sans MS"/>
                <w:b/>
                <w:bCs/>
              </w:rPr>
              <w:t>Plugged</w:t>
            </w:r>
          </w:p>
        </w:tc>
        <w:tc>
          <w:tcPr>
            <w:tcW w:w="3192" w:type="dxa"/>
          </w:tcPr>
          <w:p w:rsidR="000A67D4" w:rsidRPr="000A67D4" w:rsidRDefault="000A67D4" w:rsidP="000A67D4">
            <w:pPr>
              <w:jc w:val="center"/>
              <w:rPr>
                <w:rFonts w:ascii="Comic Sans MS" w:hAnsi="Comic Sans MS"/>
                <w:b/>
                <w:bCs/>
              </w:rPr>
            </w:pPr>
            <w:r w:rsidRPr="000A67D4">
              <w:rPr>
                <w:rFonts w:ascii="Comic Sans MS" w:hAnsi="Comic Sans MS"/>
                <w:b/>
                <w:bCs/>
              </w:rPr>
              <w:t>Unplugged</w:t>
            </w:r>
          </w:p>
        </w:tc>
      </w:tr>
      <w:tr w:rsidR="000A67D4" w:rsidTr="000A67D4">
        <w:tc>
          <w:tcPr>
            <w:tcW w:w="3192" w:type="dxa"/>
          </w:tcPr>
          <w:p w:rsidR="000A67D4" w:rsidRDefault="000A67D4" w:rsidP="000A67D4">
            <w:pPr>
              <w:rPr>
                <w:rFonts w:ascii="Comic Sans MS" w:hAnsi="Comic Sans MS"/>
              </w:rPr>
            </w:pPr>
            <w:r w:rsidRPr="000A67D4">
              <w:rPr>
                <w:rFonts w:ascii="Comic Sans MS" w:hAnsi="Comic Sans MS"/>
                <w:b/>
                <w:bCs/>
              </w:rPr>
              <w:t>Name of Food</w:t>
            </w:r>
            <w:r>
              <w:rPr>
                <w:rFonts w:ascii="Comic Sans MS" w:hAnsi="Comic Sans MS"/>
              </w:rPr>
              <w:t xml:space="preserve"> _____________________</w:t>
            </w:r>
          </w:p>
          <w:p w:rsidR="000A67D4" w:rsidRDefault="000A67D4" w:rsidP="000A67D4">
            <w:pPr>
              <w:rPr>
                <w:rFonts w:ascii="Comic Sans MS" w:hAnsi="Comic Sans MS"/>
              </w:rPr>
            </w:pPr>
          </w:p>
          <w:p w:rsidR="000A67D4" w:rsidRPr="000A67D4" w:rsidRDefault="000A67D4" w:rsidP="000A67D4">
            <w:pPr>
              <w:rPr>
                <w:rFonts w:ascii="Comic Sans MS" w:hAnsi="Comic Sans MS"/>
                <w:b/>
                <w:bCs/>
              </w:rPr>
            </w:pPr>
            <w:r w:rsidRPr="000A67D4">
              <w:rPr>
                <w:rFonts w:ascii="Comic Sans MS" w:hAnsi="Comic Sans MS"/>
                <w:b/>
                <w:bCs/>
              </w:rPr>
              <w:t>Picture of Food</w:t>
            </w:r>
          </w:p>
          <w:p w:rsidR="000A67D4" w:rsidRDefault="000A67D4" w:rsidP="000A67D4">
            <w:pPr>
              <w:rPr>
                <w:rFonts w:ascii="Comic Sans MS" w:hAnsi="Comic Sans MS"/>
              </w:rPr>
            </w:pPr>
          </w:p>
          <w:p w:rsidR="000A67D4" w:rsidRDefault="000A67D4" w:rsidP="000A67D4">
            <w:pPr>
              <w:rPr>
                <w:rFonts w:ascii="Comic Sans MS" w:hAnsi="Comic Sans MS"/>
              </w:rPr>
            </w:pPr>
          </w:p>
          <w:p w:rsidR="000A67D4" w:rsidRDefault="000A67D4" w:rsidP="000A67D4">
            <w:pPr>
              <w:rPr>
                <w:rFonts w:ascii="Comic Sans MS" w:hAnsi="Comic Sans MS"/>
              </w:rPr>
            </w:pPr>
          </w:p>
          <w:p w:rsidR="000A67D4" w:rsidRDefault="000A67D4" w:rsidP="000A67D4">
            <w:pPr>
              <w:rPr>
                <w:rFonts w:ascii="Comic Sans MS" w:hAnsi="Comic Sans MS"/>
              </w:rPr>
            </w:pPr>
          </w:p>
        </w:tc>
        <w:tc>
          <w:tcPr>
            <w:tcW w:w="3192" w:type="dxa"/>
          </w:tcPr>
          <w:p w:rsidR="000A67D4" w:rsidRDefault="000A67D4" w:rsidP="000A67D4">
            <w:pPr>
              <w:rPr>
                <w:rFonts w:ascii="Comic Sans MS" w:hAnsi="Comic Sans MS"/>
              </w:rPr>
            </w:pPr>
          </w:p>
        </w:tc>
        <w:tc>
          <w:tcPr>
            <w:tcW w:w="3192" w:type="dxa"/>
          </w:tcPr>
          <w:p w:rsidR="000A67D4" w:rsidRDefault="000A67D4" w:rsidP="000A67D4">
            <w:pPr>
              <w:rPr>
                <w:rFonts w:ascii="Comic Sans MS" w:hAnsi="Comic Sans MS"/>
              </w:rPr>
            </w:pPr>
          </w:p>
        </w:tc>
      </w:tr>
    </w:tbl>
    <w:p w:rsidR="000A67D4" w:rsidRDefault="000A67D4" w:rsidP="000A67D4">
      <w:pPr>
        <w:rPr>
          <w:rFonts w:ascii="Comic Sans MS" w:hAnsi="Comic Sans MS"/>
        </w:rPr>
      </w:pPr>
    </w:p>
    <w:p w:rsidR="000A67D4" w:rsidRDefault="000A67D4" w:rsidP="000A67D4">
      <w:pPr>
        <w:rPr>
          <w:rFonts w:ascii="Comic Sans MS" w:hAnsi="Comic Sans MS"/>
        </w:rPr>
      </w:pPr>
      <w:r>
        <w:rPr>
          <w:rFonts w:ascii="Comic Sans MS" w:hAnsi="Comic Sans MS"/>
        </w:rPr>
        <w:t>How were they different? _______________________________________________</w:t>
      </w:r>
    </w:p>
    <w:p w:rsidR="000A67D4" w:rsidRDefault="000A67D4">
      <w:r>
        <w:rPr>
          <w:rFonts w:ascii="Comic Sans MS" w:hAnsi="Comic Sans MS"/>
        </w:rPr>
        <w:t>______________________________________________________________________________________________________________________________________</w:t>
      </w:r>
    </w:p>
    <w:p w:rsidR="000A67D4" w:rsidRDefault="000A67D4" w:rsidP="000A67D4">
      <w:pPr>
        <w:rPr>
          <w:rFonts w:ascii="Comic Sans MS" w:hAnsi="Comic Sans MS"/>
        </w:rPr>
      </w:pPr>
      <w:r>
        <w:rPr>
          <w:rFonts w:ascii="Comic Sans MS" w:hAnsi="Comic Sans MS"/>
        </w:rPr>
        <w:t>How were they the same? ________________________________________________</w:t>
      </w:r>
    </w:p>
    <w:p w:rsidR="00461E04" w:rsidRDefault="00461E04">
      <w:r>
        <w:rPr>
          <w:rFonts w:ascii="Comic Sans MS" w:hAnsi="Comic Sans MS"/>
        </w:rPr>
        <w:t>______________________________________________________________________________________________________________________________________</w:t>
      </w:r>
    </w:p>
    <w:p w:rsidR="00461E04" w:rsidRDefault="00461E04" w:rsidP="000A67D4">
      <w:pPr>
        <w:rPr>
          <w:rFonts w:ascii="Comic Sans MS" w:hAnsi="Comic Sans MS"/>
        </w:rPr>
      </w:pPr>
      <w:r>
        <w:rPr>
          <w:rFonts w:ascii="Comic Sans MS" w:hAnsi="Comic Sans MS"/>
        </w:rPr>
        <w:t xml:space="preserve">Have you ever had a cold and couldn’t taste the food you love to eat? _______________ </w:t>
      </w:r>
    </w:p>
    <w:p w:rsidR="00461E04" w:rsidRPr="000A67D4" w:rsidRDefault="00461E04" w:rsidP="000A67D4">
      <w:pPr>
        <w:rPr>
          <w:rFonts w:ascii="Comic Sans MS" w:hAnsi="Comic Sans MS"/>
        </w:rPr>
      </w:pPr>
      <w:r>
        <w:rPr>
          <w:rFonts w:ascii="Comic Sans MS" w:hAnsi="Comic Sans MS"/>
        </w:rPr>
        <w:t>How do you feel about how the nose and tongue work together to help you taste flavors? ______________________________________________________________________________________________________________________________________ Bonus: Can you find an ayah in the Quran that talk about food? Write it below. 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61E04" w:rsidRPr="000A67D4" w:rsidSect="009215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60" w:rsidRDefault="00414160" w:rsidP="000A67D4">
      <w:pPr>
        <w:spacing w:after="0" w:line="240" w:lineRule="auto"/>
      </w:pPr>
      <w:r>
        <w:separator/>
      </w:r>
    </w:p>
  </w:endnote>
  <w:endnote w:type="continuationSeparator" w:id="0">
    <w:p w:rsidR="00414160" w:rsidRDefault="00414160" w:rsidP="000A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60" w:rsidRDefault="00414160" w:rsidP="000A67D4">
      <w:pPr>
        <w:spacing w:after="0" w:line="240" w:lineRule="auto"/>
      </w:pPr>
      <w:r>
        <w:separator/>
      </w:r>
    </w:p>
  </w:footnote>
  <w:footnote w:type="continuationSeparator" w:id="0">
    <w:p w:rsidR="00414160" w:rsidRDefault="00414160" w:rsidP="000A6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67D4"/>
    <w:rsid w:val="000A67D4"/>
    <w:rsid w:val="00414160"/>
    <w:rsid w:val="00461E04"/>
    <w:rsid w:val="00921535"/>
    <w:rsid w:val="00B9044B"/>
    <w:rsid w:val="00E22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67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7D4"/>
  </w:style>
  <w:style w:type="paragraph" w:styleId="Footer">
    <w:name w:val="footer"/>
    <w:basedOn w:val="Normal"/>
    <w:link w:val="FooterChar"/>
    <w:uiPriority w:val="99"/>
    <w:semiHidden/>
    <w:unhideWhenUsed/>
    <w:rsid w:val="000A67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7D4"/>
  </w:style>
  <w:style w:type="table" w:styleId="TableGrid">
    <w:name w:val="Table Grid"/>
    <w:basedOn w:val="TableNormal"/>
    <w:uiPriority w:val="59"/>
    <w:rsid w:val="000A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1436</Characters>
  <Application>Microsoft Office Word</Application>
  <DocSecurity>0</DocSecurity>
  <Lines>11</Lines>
  <Paragraphs>3</Paragraphs>
  <ScaleCrop>false</ScaleCrop>
  <Company>Hewlett-Packard</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2012-10-05T12:13:00Z</dcterms:created>
  <dcterms:modified xsi:type="dcterms:W3CDTF">2014-01-12T03:42:00Z</dcterms:modified>
</cp:coreProperties>
</file>