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2" w:rsidRDefault="00966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4.35pt;margin-top:330.85pt;width:567.15pt;height:377.65pt;z-index:251661312;mso-width-relative:margin;mso-height-relative:margin">
            <v:textbox>
              <w:txbxContent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50149">
                    <w:rPr>
                      <w:rFonts w:ascii="Comic Sans MS" w:hAnsi="Comic Sans MS"/>
                      <w:sz w:val="28"/>
                      <w:szCs w:val="28"/>
                    </w:rPr>
                    <w:t>Name: _____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 Date: __</w:t>
                  </w:r>
                  <w:r w:rsidRPr="00250149">
                    <w:rPr>
                      <w:rFonts w:ascii="Comic Sans MS" w:hAnsi="Comic Sans MS"/>
                      <w:sz w:val="28"/>
                      <w:szCs w:val="28"/>
                    </w:rPr>
                    <w:t>______ Quiz Taharah &amp; Tayammum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85"/>
                    <w:gridCol w:w="3685"/>
                    <w:gridCol w:w="3685"/>
                  </w:tblGrid>
                  <w:tr w:rsidR="00966AAC" w:rsidTr="00250149"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966AAC" w:rsidRPr="00250149" w:rsidRDefault="00966AAC" w:rsidP="0025014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014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Tayammum (dry Ablution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66AAC" w:rsidRPr="00250149" w:rsidRDefault="00966AAC" w:rsidP="0025014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014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Wudu (ablution)</w:t>
                        </w:r>
                      </w:p>
                    </w:tc>
                  </w:tr>
                  <w:tr w:rsidR="00966AAC" w:rsidTr="00250149"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What do you use?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6AAC" w:rsidTr="00250149"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When do you do it?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6AAC" w:rsidTr="00250149"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What are the steps after you make your niyyah?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4.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6.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7.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8.</w:t>
                        </w:r>
                      </w:p>
                      <w:p w:rsidR="00966AAC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</w:tr>
                </w:tbl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does najasah mean and give one example. ________________________ ______________________________________________________________</w:t>
                  </w: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does taharah mean and give one example. ________________________ ______________________________________________________________</w:t>
                  </w: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6AAC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66AAC" w:rsidRPr="00250149" w:rsidRDefault="00966AAC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B197F">
        <w:rPr>
          <w:noProof/>
          <w:lang w:eastAsia="zh-TW"/>
        </w:rPr>
        <w:pict>
          <v:shape id="_x0000_s1026" type="#_x0000_t202" style="position:absolute;margin-left:-54.35pt;margin-top:-58.8pt;width:567.15pt;height:377.65pt;z-index:251660288;mso-width-relative:margin;mso-height-relative:margin">
            <v:textbox>
              <w:txbxContent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50149">
                    <w:rPr>
                      <w:rFonts w:ascii="Comic Sans MS" w:hAnsi="Comic Sans MS"/>
                      <w:sz w:val="28"/>
                      <w:szCs w:val="28"/>
                    </w:rPr>
                    <w:t>Name: _____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__________________ Date: __</w:t>
                  </w:r>
                  <w:r w:rsidRPr="00250149">
                    <w:rPr>
                      <w:rFonts w:ascii="Comic Sans MS" w:hAnsi="Comic Sans MS"/>
                      <w:sz w:val="28"/>
                      <w:szCs w:val="28"/>
                    </w:rPr>
                    <w:t>______ Quiz Taharah &amp; Tayammum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85"/>
                    <w:gridCol w:w="3685"/>
                    <w:gridCol w:w="3685"/>
                  </w:tblGrid>
                  <w:tr w:rsidR="00250149" w:rsidTr="00250149"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250149" w:rsidRPr="00250149" w:rsidRDefault="00966AAC" w:rsidP="0025014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014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Tayammum (dry Ablution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250149" w:rsidRPr="00250149" w:rsidRDefault="00966AAC" w:rsidP="00250149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014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Wudu (ablution)</w:t>
                        </w:r>
                      </w:p>
                    </w:tc>
                  </w:tr>
                  <w:tr w:rsidR="00250149" w:rsidTr="00250149"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What do you use?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0149" w:rsidTr="00250149">
                    <w:tc>
                      <w:tcPr>
                        <w:tcW w:w="3685" w:type="dxa"/>
                      </w:tcPr>
                      <w:p w:rsidR="00250149" w:rsidRDefault="00966AAC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When do you </w:t>
                        </w:r>
                        <w:r w:rsidR="0025014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do it?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50149" w:rsidTr="00250149"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What are the steps after you make your niyyah?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4.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6.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7.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8.</w:t>
                        </w:r>
                      </w:p>
                      <w:p w:rsidR="00250149" w:rsidRDefault="00250149" w:rsidP="0025014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9.</w:t>
                        </w:r>
                      </w:p>
                    </w:tc>
                  </w:tr>
                </w:tbl>
                <w:p w:rsidR="00250149" w:rsidRDefault="00250149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does najasah mean and give one example. ________________________ ______________________________________________________________</w:t>
                  </w:r>
                </w:p>
                <w:p w:rsidR="00250149" w:rsidRDefault="00250149" w:rsidP="009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What does taharah mean and give one example. ________________________ ______________________________________________________________</w:t>
                  </w:r>
                </w:p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250149" w:rsidRPr="00250149" w:rsidRDefault="00250149" w:rsidP="0025014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C2B42" w:rsidSect="00EC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250149"/>
    <w:rsid w:val="00250149"/>
    <w:rsid w:val="003B197F"/>
    <w:rsid w:val="00950385"/>
    <w:rsid w:val="00966AAC"/>
    <w:rsid w:val="00E66ACE"/>
    <w:rsid w:val="00EC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2013-10-24T19:32:00Z</dcterms:created>
  <dcterms:modified xsi:type="dcterms:W3CDTF">2014-01-13T01:27:00Z</dcterms:modified>
</cp:coreProperties>
</file>